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8"/>
        <w:gridCol w:w="709"/>
        <w:gridCol w:w="992"/>
        <w:gridCol w:w="850"/>
        <w:gridCol w:w="993"/>
        <w:gridCol w:w="3827"/>
        <w:gridCol w:w="3969"/>
        <w:gridCol w:w="3224"/>
      </w:tblGrid>
      <w:tr w:rsidR="006B2929" w:rsidTr="006B2929">
        <w:trPr>
          <w:trHeight w:val="38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29" w:rsidRDefault="006B292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Название 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29" w:rsidRDefault="006B292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29" w:rsidRDefault="006B292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Кол-во часов 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29" w:rsidRDefault="006B292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Кол-во часов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29" w:rsidRDefault="006B292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ФИО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29" w:rsidRDefault="006B2929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 рабочей программе</w:t>
            </w:r>
          </w:p>
          <w:p w:rsidR="006B2929" w:rsidRDefault="006B292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(Примерная программа, авторская программа, учебник, рабочая тетрадь)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29" w:rsidRDefault="006B292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Цель курса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29" w:rsidRDefault="006B2929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Структура курса</w:t>
            </w:r>
          </w:p>
        </w:tc>
      </w:tr>
      <w:tr w:rsidR="006B2929" w:rsidTr="006B2929">
        <w:trPr>
          <w:trHeight w:val="38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29" w:rsidRDefault="006B2929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29" w:rsidRDefault="006B2929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29" w:rsidRDefault="006B2929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29" w:rsidRDefault="006B2929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29" w:rsidRDefault="006B2929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Серебрякова С.М.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29" w:rsidRDefault="006B2929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Программа составлена на основе Примерной государственной программы по географии для среднего (полного)общего образования по экономике (базовый уровень), 2010г.,</w:t>
            </w:r>
          </w:p>
          <w:p w:rsidR="006B2929" w:rsidRDefault="006B2929">
            <w:pPr>
              <w:pStyle w:val="Default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авторской программы </w:t>
            </w:r>
            <w:r>
              <w:rPr>
                <w:rFonts w:eastAsia="Calibri"/>
                <w:bCs/>
                <w:sz w:val="22"/>
                <w:szCs w:val="22"/>
              </w:rPr>
              <w:t>Королевой Г.Э.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6B2929" w:rsidRDefault="006B2929">
            <w:pPr>
              <w:pStyle w:val="Default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«Экономика» 10-11  классы,:проектирование учебного курса:методические рекомендации.-М:Вентана-Граф,2010.</w:t>
            </w:r>
          </w:p>
          <w:p w:rsidR="006B2929" w:rsidRDefault="006B2929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Учебник «</w:t>
            </w:r>
            <w:r>
              <w:rPr>
                <w:rFonts w:eastAsia="Calibri"/>
                <w:sz w:val="22"/>
                <w:szCs w:val="22"/>
              </w:rPr>
              <w:t>Экономика 10 -11классы», авторы  Королева Г.Э., Бурмистрова Т.В. М:Вентана-Граф,2011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29" w:rsidRDefault="006B292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системы знаний об экономической деятельности и об экономике России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для самообразования.</w:t>
            </w:r>
          </w:p>
          <w:p w:rsidR="006B2929" w:rsidRDefault="006B2929">
            <w:pPr>
              <w:pStyle w:val="c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29" w:rsidRDefault="006B2929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 ВВП</w:t>
            </w:r>
          </w:p>
          <w:p w:rsidR="006B2929" w:rsidRDefault="006B2929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Безработица </w:t>
            </w:r>
          </w:p>
          <w:p w:rsidR="006B2929" w:rsidRDefault="006B2929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Банки и банковская система</w:t>
            </w:r>
          </w:p>
          <w:p w:rsidR="006B2929" w:rsidRDefault="006B2929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Деньги, инфляция</w:t>
            </w:r>
          </w:p>
          <w:p w:rsidR="006B2929" w:rsidRDefault="006B2929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Налоги</w:t>
            </w:r>
          </w:p>
          <w:p w:rsidR="006B2929" w:rsidRDefault="006B2929">
            <w:pPr>
              <w:pStyle w:val="Default"/>
              <w:spacing w:line="276" w:lineRule="auto"/>
              <w:rPr>
                <w:rStyle w:val="a4"/>
                <w:rFonts w:eastAsia="Calibri"/>
                <w:b w:val="0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Государственный бюджет</w:t>
            </w:r>
          </w:p>
        </w:tc>
      </w:tr>
    </w:tbl>
    <w:p w:rsidR="00AC106F" w:rsidRDefault="00AC106F"/>
    <w:sectPr w:rsidR="00AC106F" w:rsidSect="006B29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2929"/>
    <w:rsid w:val="006B2929"/>
    <w:rsid w:val="00AC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2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6B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+ Полужирный"/>
    <w:rsid w:val="006B2929"/>
    <w:rPr>
      <w:b/>
      <w:bCs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2018-01-19T07:08:00Z</dcterms:created>
  <dcterms:modified xsi:type="dcterms:W3CDTF">2018-01-19T07:08:00Z</dcterms:modified>
</cp:coreProperties>
</file>